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3A5" w:rsidRPr="004E69FB" w:rsidRDefault="009123A5" w:rsidP="009123A5">
      <w:pPr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123A5" w:rsidRPr="004E69FB" w:rsidTr="008E7D11">
        <w:trPr>
          <w:trHeight w:val="440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123A5" w:rsidRPr="00B269CA" w:rsidRDefault="009123A5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9123A5" w:rsidRPr="004E69FB" w:rsidTr="008E7D11">
        <w:trPr>
          <w:trHeight w:val="302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9123A5" w:rsidRPr="00355045" w:rsidRDefault="009123A5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355045">
              <w:rPr>
                <w:rFonts w:ascii="Arial" w:hAnsi="Arial"/>
              </w:rPr>
              <w:t>Perform tests on stone metal for pavement construction</w:t>
            </w:r>
          </w:p>
        </w:tc>
      </w:tr>
      <w:tr w:rsidR="009123A5" w:rsidRPr="004E69FB" w:rsidTr="008E7D11">
        <w:trPr>
          <w:trHeight w:val="802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123A5" w:rsidRPr="004E69FB" w:rsidRDefault="009123A5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9123A5" w:rsidRPr="004E69FB" w:rsidTr="008E7D11">
        <w:trPr>
          <w:trHeight w:val="793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10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sz w:val="8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5D12A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B492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123A5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9123A5" w:rsidRPr="004E69FB" w:rsidRDefault="009123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123A5" w:rsidRPr="004E69FB" w:rsidTr="008E7D11">
        <w:trPr>
          <w:trHeight w:val="487"/>
        </w:trPr>
        <w:tc>
          <w:tcPr>
            <w:tcW w:w="3201" w:type="dxa"/>
            <w:vAlign w:val="center"/>
          </w:tcPr>
          <w:p w:rsidR="009123A5" w:rsidRPr="004E69FB" w:rsidRDefault="009123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123A5" w:rsidRPr="004E69FB" w:rsidRDefault="009123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123A5" w:rsidRPr="004E69FB" w:rsidRDefault="009123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9123A5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123A5" w:rsidRPr="004E69FB" w:rsidRDefault="009123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123A5" w:rsidRPr="004E69FB" w:rsidRDefault="009123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123A5" w:rsidRPr="004E69FB" w:rsidRDefault="009123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123A5" w:rsidRPr="004E69FB" w:rsidRDefault="009123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123A5" w:rsidRPr="004E69FB" w:rsidRDefault="009123A5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123A5" w:rsidRPr="004E69FB" w:rsidRDefault="009123A5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123A5" w:rsidRPr="004E69FB" w:rsidRDefault="009123A5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9123A5" w:rsidRPr="004E69FB" w:rsidTr="008E7D11">
        <w:trPr>
          <w:trHeight w:val="295"/>
        </w:trPr>
        <w:tc>
          <w:tcPr>
            <w:tcW w:w="3201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295"/>
        </w:trPr>
        <w:tc>
          <w:tcPr>
            <w:tcW w:w="3201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306"/>
        </w:trPr>
        <w:tc>
          <w:tcPr>
            <w:tcW w:w="3201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</w:tbl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9123A5" w:rsidRPr="004E69FB" w:rsidRDefault="009123A5" w:rsidP="009123A5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9123A5" w:rsidRPr="004E69FB" w:rsidTr="008E7D11">
        <w:trPr>
          <w:trHeight w:val="456"/>
        </w:trPr>
        <w:tc>
          <w:tcPr>
            <w:tcW w:w="2088" w:type="dxa"/>
            <w:gridSpan w:val="2"/>
          </w:tcPr>
          <w:p w:rsidR="009123A5" w:rsidRPr="004E69FB" w:rsidRDefault="009123A5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123A5" w:rsidRPr="00355045" w:rsidRDefault="009123A5" w:rsidP="009123A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55045">
              <w:rPr>
                <w:rFonts w:ascii="Arial" w:hAnsi="Arial" w:cs="Arial"/>
              </w:rPr>
              <w:t>Inspect field density by sand replacement method</w:t>
            </w:r>
          </w:p>
          <w:p w:rsidR="009123A5" w:rsidRPr="00355045" w:rsidRDefault="009123A5" w:rsidP="009123A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355045">
              <w:rPr>
                <w:rFonts w:ascii="Arial" w:hAnsi="Arial" w:cs="Arial"/>
              </w:rPr>
              <w:t>Perform Los Angeles Abrasion test</w:t>
            </w: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apparatus for sand replacement test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Evaluate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volume of cone by filling sand of known specific gravity</w:t>
            </w:r>
          </w:p>
        </w:tc>
        <w:tc>
          <w:tcPr>
            <w:tcW w:w="632" w:type="dxa"/>
            <w:vAlign w:val="center"/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Evaluat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volume of hole on ground</w:t>
            </w:r>
          </w:p>
        </w:tc>
        <w:tc>
          <w:tcPr>
            <w:tcW w:w="632" w:type="dxa"/>
            <w:vAlign w:val="center"/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9123A5" w:rsidRPr="00D12D36" w:rsidRDefault="009123A5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field density of soil/sub-base/base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equipment for </w:t>
            </w:r>
            <w:r w:rsidRPr="00EA4E1D">
              <w:rPr>
                <w:rFonts w:ascii="Arial" w:hAnsi="Arial" w:cs="Arial"/>
                <w:bCs/>
                <w:noProof/>
                <w:sz w:val="20"/>
                <w:szCs w:val="20"/>
              </w:rPr>
              <w:t>LosAngeles Abrasion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sample </w:t>
            </w:r>
            <w:r w:rsidRPr="00EA4E1D">
              <w:rPr>
                <w:rFonts w:ascii="Arial" w:hAnsi="Arial" w:cs="Arial"/>
                <w:bCs/>
                <w:noProof/>
                <w:sz w:val="20"/>
                <w:szCs w:val="20"/>
              </w:rPr>
              <w:t>LosAngeles Abrasion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Place the charges and sample in drum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Operate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the machine according to specified revolutions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Determine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mass loss after revolutions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123A5" w:rsidRPr="00076773" w:rsidRDefault="009123A5" w:rsidP="009123A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0767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026" w:type="dxa"/>
            <w:gridSpan w:val="3"/>
          </w:tcPr>
          <w:p w:rsidR="009123A5" w:rsidRPr="00EA4E1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EA4E1D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A4E1D">
              <w:rPr>
                <w:rFonts w:ascii="Arial" w:hAnsi="Arial" w:cs="Arial"/>
                <w:sz w:val="20"/>
                <w:szCs w:val="20"/>
              </w:rPr>
              <w:t xml:space="preserve"> the percentage of wear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23A5" w:rsidRPr="00D12D36" w:rsidRDefault="009123A5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9123A5" w:rsidRPr="00D12D36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Arial"/>
              </w:rPr>
            </w:pPr>
          </w:p>
        </w:tc>
      </w:tr>
      <w:tr w:rsidR="009123A5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D6957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B8387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9123A5" w:rsidRPr="004E69FB" w:rsidRDefault="009123A5" w:rsidP="009123A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123A5" w:rsidRPr="004E69FB" w:rsidTr="008E7D11">
        <w:trPr>
          <w:trHeight w:val="264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123A5" w:rsidRPr="00026956" w:rsidRDefault="009123A5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9123A5" w:rsidRPr="004E69FB" w:rsidTr="008E7D11">
        <w:trPr>
          <w:trHeight w:val="264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123A5" w:rsidRPr="00026956" w:rsidRDefault="009123A5" w:rsidP="008E7D11">
            <w:pPr>
              <w:spacing w:before="240"/>
              <w:rPr>
                <w:rFonts w:ascii="Arial" w:hAnsi="Arial" w:cs="Arial"/>
              </w:rPr>
            </w:pPr>
            <w:r w:rsidRPr="00355045">
              <w:rPr>
                <w:rFonts w:ascii="Arial" w:hAnsi="Arial"/>
              </w:rPr>
              <w:t>Perform tests on stone metal for pavement construction</w:t>
            </w:r>
          </w:p>
        </w:tc>
      </w:tr>
      <w:tr w:rsidR="009123A5" w:rsidRPr="004E69FB" w:rsidTr="008E7D11">
        <w:trPr>
          <w:trHeight w:val="802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123A5" w:rsidRPr="004E69FB" w:rsidRDefault="009123A5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123A5" w:rsidRPr="004E69FB" w:rsidTr="008E7D11">
        <w:trPr>
          <w:trHeight w:val="793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10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sz w:val="8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3999B" id="Rectangle 2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OuaXXd3AgAAGA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A7D9A" id="Rectangle 1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bh5hs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23A5" w:rsidRPr="004E69FB" w:rsidRDefault="009123A5" w:rsidP="009123A5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1WJu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9123A5" w:rsidRPr="004E69FB" w:rsidRDefault="009123A5" w:rsidP="009123A5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123A5" w:rsidRPr="004E69FB" w:rsidTr="008E7D11">
        <w:trPr>
          <w:trHeight w:val="300"/>
        </w:trPr>
        <w:tc>
          <w:tcPr>
            <w:tcW w:w="6442" w:type="dxa"/>
            <w:gridSpan w:val="2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113CD">
              <w:rPr>
                <w:rFonts w:ascii="Arial" w:hAnsi="Arial" w:cs="Arial"/>
                <w:i/>
                <w:sz w:val="20"/>
                <w:szCs w:val="20"/>
              </w:rPr>
              <w:t>Define pavement?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2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State the types of pavements?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3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31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flexible pavement?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54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08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components of flexible pavements?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78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54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meant by sub grade of road?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31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Differentiate between sub base &amp; base course of road?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568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Define surfacing of road?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20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Give the types of roads according to surfacing?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meant by density of soil?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54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Why density of soil is calculated?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3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do you know about field density of soil?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31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methods for finding field density of soil?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54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08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the suitability of sand replacement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78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54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tools used in sand replacement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31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State the steps involved in sand replacement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568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What is the purpose of Loss Angeles Abrasion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20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20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Name the tools used in Los Angeles Abrasion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66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State the principle of Los Angeles Abrasion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54"/>
        </w:trPr>
        <w:tc>
          <w:tcPr>
            <w:tcW w:w="470" w:type="dxa"/>
            <w:vMerge/>
          </w:tcPr>
          <w:p w:rsidR="009123A5" w:rsidRPr="005113CD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ind w:left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2"/>
        </w:trPr>
        <w:tc>
          <w:tcPr>
            <w:tcW w:w="470" w:type="dxa"/>
            <w:vMerge w:val="restart"/>
          </w:tcPr>
          <w:p w:rsidR="009123A5" w:rsidRPr="005113CD" w:rsidRDefault="009123A5" w:rsidP="009123A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:rsidR="009123A5" w:rsidRPr="005113CD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5113CD">
              <w:rPr>
                <w:rFonts w:ascii="Arial" w:hAnsi="Arial" w:cs="Arial"/>
                <w:sz w:val="20"/>
                <w:szCs w:val="20"/>
              </w:rPr>
              <w:t>How simple is prepared for Los Angeles Abrasion test?</w:t>
            </w:r>
          </w:p>
        </w:tc>
        <w:tc>
          <w:tcPr>
            <w:tcW w:w="1508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  <w:tr w:rsidR="009123A5" w:rsidRPr="004E69FB" w:rsidTr="008E7D11">
        <w:trPr>
          <w:trHeight w:val="443"/>
        </w:trPr>
        <w:tc>
          <w:tcPr>
            <w:tcW w:w="470" w:type="dxa"/>
            <w:vMerge/>
          </w:tcPr>
          <w:p w:rsidR="009123A5" w:rsidRPr="00026956" w:rsidRDefault="009123A5" w:rsidP="009123A5">
            <w:pPr>
              <w:numPr>
                <w:ilvl w:val="0"/>
                <w:numId w:val="7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9123A5" w:rsidRPr="00026956" w:rsidRDefault="009123A5" w:rsidP="008E7D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</w:tc>
      </w:tr>
    </w:tbl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123A5" w:rsidRPr="004E69FB" w:rsidTr="008E7D11">
        <w:trPr>
          <w:trHeight w:val="548"/>
        </w:trPr>
        <w:tc>
          <w:tcPr>
            <w:tcW w:w="9576" w:type="dxa"/>
          </w:tcPr>
          <w:p w:rsidR="009123A5" w:rsidRPr="004E69FB" w:rsidRDefault="009123A5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123A5" w:rsidRPr="004E69FB" w:rsidTr="008E7D11">
        <w:tc>
          <w:tcPr>
            <w:tcW w:w="9576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123A5" w:rsidRPr="004E69FB" w:rsidTr="008E7D11">
        <w:tc>
          <w:tcPr>
            <w:tcW w:w="9576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123A5" w:rsidRPr="004E69FB" w:rsidTr="008E7D11">
        <w:tc>
          <w:tcPr>
            <w:tcW w:w="9576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123A5" w:rsidRPr="004E69FB" w:rsidTr="008E7D11">
        <w:tc>
          <w:tcPr>
            <w:tcW w:w="9576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123A5" w:rsidRPr="004E69FB" w:rsidTr="008E7D11">
        <w:tc>
          <w:tcPr>
            <w:tcW w:w="9576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9123A5" w:rsidRPr="004E69FB" w:rsidTr="008E7D11">
        <w:tc>
          <w:tcPr>
            <w:tcW w:w="9576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</w:p>
    <w:p w:rsidR="009123A5" w:rsidRDefault="009123A5" w:rsidP="009123A5">
      <w:r>
        <w:br w:type="page"/>
      </w:r>
    </w:p>
    <w:p w:rsidR="009123A5" w:rsidRPr="004E69FB" w:rsidRDefault="009123A5" w:rsidP="009123A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9123A5" w:rsidRPr="004E69FB" w:rsidTr="008E7D11">
        <w:tc>
          <w:tcPr>
            <w:tcW w:w="2250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</w:rPr>
            </w:pPr>
          </w:p>
        </w:tc>
      </w:tr>
      <w:tr w:rsidR="009123A5" w:rsidRPr="004E69FB" w:rsidTr="008E7D11">
        <w:tc>
          <w:tcPr>
            <w:tcW w:w="2250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</w:rPr>
            </w:pPr>
          </w:p>
        </w:tc>
      </w:tr>
      <w:tr w:rsidR="009123A5" w:rsidRPr="004E69FB" w:rsidTr="008E7D11">
        <w:tc>
          <w:tcPr>
            <w:tcW w:w="2250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9123A5" w:rsidRPr="00366FF8" w:rsidRDefault="009123A5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9123A5" w:rsidRPr="004E69FB" w:rsidTr="008E7D11">
        <w:tc>
          <w:tcPr>
            <w:tcW w:w="2250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123A5" w:rsidRPr="00366FF8" w:rsidRDefault="009123A5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55045">
              <w:rPr>
                <w:rFonts w:ascii="Arial" w:hAnsi="Arial"/>
                <w:sz w:val="24"/>
                <w:szCs w:val="24"/>
              </w:rPr>
              <w:t>Perform tests on stone metal for pavement construction</w:t>
            </w:r>
          </w:p>
        </w:tc>
      </w:tr>
      <w:tr w:rsidR="009123A5" w:rsidRPr="004E69FB" w:rsidTr="008E7D11">
        <w:trPr>
          <w:trHeight w:val="766"/>
        </w:trPr>
        <w:tc>
          <w:tcPr>
            <w:tcW w:w="2250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123A5" w:rsidRPr="00355045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355045">
              <w:rPr>
                <w:rFonts w:ascii="Arial" w:eastAsia="Times New Roman" w:hAnsi="Arial" w:cs="Arial"/>
                <w:sz w:val="24"/>
                <w:szCs w:val="24"/>
              </w:rPr>
              <w:t>Inspect field density by sand replacement method</w:t>
            </w:r>
          </w:p>
          <w:p w:rsidR="009123A5" w:rsidRPr="00355045" w:rsidRDefault="009123A5" w:rsidP="009123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55045">
              <w:rPr>
                <w:rFonts w:ascii="Arial" w:eastAsia="Times New Roman" w:hAnsi="Arial" w:cs="Arial"/>
                <w:sz w:val="24"/>
                <w:szCs w:val="24"/>
              </w:rPr>
              <w:t>Perform Los Angeles Abrasion test</w:t>
            </w:r>
          </w:p>
        </w:tc>
      </w:tr>
    </w:tbl>
    <w:p w:rsidR="009123A5" w:rsidRPr="004E69FB" w:rsidRDefault="009123A5" w:rsidP="009123A5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123A5" w:rsidRPr="004E69FB" w:rsidRDefault="009123A5" w:rsidP="009123A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4E69FB" w:rsidRDefault="009123A5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123A5" w:rsidRPr="004E69FB" w:rsidRDefault="009123A5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9123A5" w:rsidRPr="004E69FB" w:rsidRDefault="009123A5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Identify apparatus for sand replacement test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BC071" id="Rounded Rectangle 35" o:spid="_x0000_s1026" style="position:absolute;margin-left:6.95pt;margin-top:2.4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EA185" id="Rounded Rectangle 36" o:spid="_x0000_s1026" style="position:absolute;margin-left:9.35pt;margin-top:2.4pt;width:28.45pt;height:12.8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Evaluate volume of cone by filling sand of known specific gravity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27D10" id="Rounded Rectangle 32" o:spid="_x0000_s1026" style="position:absolute;margin-left:8.4pt;margin-top:6.5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5C8EE" id="Rounded Rectangle 33" o:spid="_x0000_s1026" style="position:absolute;margin-left:9.6pt;margin-top:6.5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Evaluate volume of hole on ground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F6F63" id="Rounded Rectangle 13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9qsf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3E690" id="Rounded Rectangle 5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Calculate field density of soil/sub-base/base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185C9" id="Rounded Rectangle 6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72683" id="Rounded Rectangle 7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 xml:space="preserve">Identify equipment for </w:t>
            </w:r>
            <w:r w:rsidRPr="00B16DB6">
              <w:rPr>
                <w:rFonts w:ascii="Arial" w:hAnsi="Arial" w:cs="Arial"/>
                <w:bCs/>
                <w:noProof/>
                <w:sz w:val="20"/>
                <w:szCs w:val="20"/>
              </w:rPr>
              <w:t>LosAngeles Abrasion test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A68F29" id="Rounded Rectangle 8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344CE" id="Rounded Rectangle 9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 xml:space="preserve">Prepare sample </w:t>
            </w:r>
            <w:r w:rsidRPr="00B16DB6">
              <w:rPr>
                <w:rFonts w:ascii="Arial" w:hAnsi="Arial" w:cs="Arial"/>
                <w:bCs/>
                <w:noProof/>
                <w:sz w:val="20"/>
                <w:szCs w:val="20"/>
              </w:rPr>
              <w:t>LosAngeles Abrasion test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2CFF8" id="Rounded Rectangle 10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DC4CA" id="Rounded Rectangle 11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Place the charges and sample in drum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48724" id="Rounded Rectangle 4" o:spid="_x0000_s1026" style="position:absolute;margin-left:7.9pt;margin-top:2.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D992F" id="Rounded Rectangle 3" o:spid="_x0000_s1026" style="position:absolute;margin-left:10.2pt;margin-top:3.05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pIegIAAPY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Operate the machine according to specified revolutions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425E3" id="Rounded Rectangle 2" o:spid="_x0000_s1026" style="position:absolute;margin-left:7.35pt;margin-top:3.6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BzjJKW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5A8BC" id="Rounded Rectangle 1" o:spid="_x0000_s1026" style="position:absolute;margin-left:9.7pt;margin-top:3.0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Determine mass loss after revolutions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52FFC0" id="Rounded Rectangle 15" o:spid="_x0000_s1026" style="position:absolute;margin-left:7.9pt;margin-top:2.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CE1A6" id="Rounded Rectangle 14" o:spid="_x0000_s1026" style="position:absolute;margin-left:10.2pt;margin-top:3.0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23A5" w:rsidRPr="004E69FB" w:rsidTr="008E7D11">
        <w:trPr>
          <w:trHeight w:val="398"/>
        </w:trPr>
        <w:tc>
          <w:tcPr>
            <w:tcW w:w="6930" w:type="dxa"/>
          </w:tcPr>
          <w:p w:rsidR="009123A5" w:rsidRPr="00B16DB6" w:rsidRDefault="009123A5" w:rsidP="009123A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B16DB6">
              <w:rPr>
                <w:rFonts w:ascii="Arial" w:hAnsi="Arial" w:cs="Arial"/>
                <w:sz w:val="20"/>
                <w:szCs w:val="20"/>
              </w:rPr>
              <w:t>Calculate the percentage of wear</w:t>
            </w:r>
          </w:p>
        </w:tc>
        <w:tc>
          <w:tcPr>
            <w:tcW w:w="108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E0BA7" id="Rounded Rectangle 16" o:spid="_x0000_s1026" style="position:absolute;margin-left:7.35pt;margin-top:3.6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9123A5" w:rsidRPr="00B16DB6" w:rsidRDefault="009123A5" w:rsidP="008E7D11">
            <w:pPr>
              <w:ind w:left="360"/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8E669" id="Rounded Rectangle 17" o:spid="_x0000_s1026" style="position:absolute;margin-left:9.7pt;margin-top:3.0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9123A5" w:rsidRPr="00B16DB6" w:rsidRDefault="009123A5" w:rsidP="009123A5">
      <w:pPr>
        <w:spacing w:after="200" w:line="276" w:lineRule="auto"/>
        <w:ind w:left="360"/>
        <w:rPr>
          <w:rFonts w:ascii="Calibri" w:eastAsia="Calibri" w:hAnsi="Calibri" w:cs="Arial"/>
        </w:rPr>
      </w:pPr>
      <w:r w:rsidRPr="00B16DB6">
        <w:rPr>
          <w:rFonts w:ascii="Calibri" w:eastAsia="Calibri" w:hAnsi="Calibri" w:cs="Arial"/>
        </w:rPr>
        <w:br w:type="textWrapping" w:clear="all"/>
      </w: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64FB67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123A5" w:rsidRPr="004E69FB" w:rsidRDefault="009123A5" w:rsidP="009123A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123A5" w:rsidRDefault="009123A5" w:rsidP="009123A5"/>
    <w:p w:rsidR="009123A5" w:rsidRDefault="009123A5" w:rsidP="00912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123A5" w:rsidRDefault="009123A5" w:rsidP="00912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123A5" w:rsidRDefault="009123A5" w:rsidP="00912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123A5" w:rsidRDefault="009123A5" w:rsidP="00912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123A5" w:rsidRDefault="009123A5" w:rsidP="00912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123A5" w:rsidRDefault="009123A5" w:rsidP="009123A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123A5" w:rsidRDefault="009123A5" w:rsidP="009123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9123A5" w:rsidRPr="004E69FB" w:rsidRDefault="009123A5" w:rsidP="009123A5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123A5" w:rsidRPr="004E69FB" w:rsidRDefault="009123A5" w:rsidP="009123A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123A5" w:rsidRPr="004E69FB" w:rsidRDefault="009123A5" w:rsidP="009123A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123A5" w:rsidRPr="004E69FB" w:rsidTr="008E7D11">
        <w:trPr>
          <w:trHeight w:val="441"/>
        </w:trPr>
        <w:tc>
          <w:tcPr>
            <w:tcW w:w="1818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9123A5" w:rsidRPr="00834392" w:rsidRDefault="009123A5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9123A5" w:rsidRPr="004E69FB" w:rsidTr="008E7D11">
        <w:trPr>
          <w:trHeight w:val="649"/>
        </w:trPr>
        <w:tc>
          <w:tcPr>
            <w:tcW w:w="1818" w:type="dxa"/>
          </w:tcPr>
          <w:p w:rsidR="009123A5" w:rsidRPr="004E69FB" w:rsidRDefault="009123A5" w:rsidP="008E7D11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9123A5" w:rsidRPr="00834392" w:rsidRDefault="009123A5" w:rsidP="008E7D11">
            <w:pPr>
              <w:rPr>
                <w:rFonts w:ascii="Arial" w:hAnsi="Arial" w:cs="Arial"/>
                <w:noProof/>
              </w:rPr>
            </w:pPr>
            <w:r w:rsidRPr="00355045">
              <w:rPr>
                <w:rFonts w:ascii="Arial" w:hAnsi="Arial"/>
              </w:rPr>
              <w:t>Perform tests on stone metal for pavement construction</w:t>
            </w:r>
          </w:p>
        </w:tc>
      </w:tr>
      <w:tr w:rsidR="009123A5" w:rsidRPr="004E69FB" w:rsidTr="008E7D11">
        <w:trPr>
          <w:trHeight w:val="649"/>
        </w:trPr>
        <w:tc>
          <w:tcPr>
            <w:tcW w:w="1818" w:type="dxa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123A5" w:rsidRPr="00834392" w:rsidRDefault="009123A5" w:rsidP="008E7D11">
            <w:pPr>
              <w:rPr>
                <w:rFonts w:ascii="Arial" w:hAnsi="Arial" w:cs="Arial"/>
                <w:noProof/>
              </w:rPr>
            </w:pPr>
            <w:r w:rsidRPr="00834392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123A5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123A5" w:rsidRPr="004E69FB" w:rsidRDefault="009123A5" w:rsidP="008E7D11">
            <w:pPr>
              <w:rPr>
                <w:rFonts w:ascii="Calibri" w:hAnsi="Calibri" w:cs="Arial"/>
                <w:sz w:val="8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123A5" w:rsidRPr="004E69FB" w:rsidRDefault="009123A5" w:rsidP="008E7D11">
            <w:pPr>
              <w:rPr>
                <w:rFonts w:ascii="Calibri" w:hAnsi="Calibri" w:cs="Arial"/>
                <w:sz w:val="14"/>
              </w:rPr>
            </w:pPr>
          </w:p>
          <w:p w:rsidR="009123A5" w:rsidRPr="004E69FB" w:rsidRDefault="009123A5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123A5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123A5" w:rsidRPr="00355045" w:rsidRDefault="009123A5" w:rsidP="009123A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55045">
              <w:rPr>
                <w:rFonts w:ascii="Arial" w:hAnsi="Arial" w:cs="Arial"/>
              </w:rPr>
              <w:t>Inspect field density by sand replacement method</w:t>
            </w:r>
          </w:p>
          <w:p w:rsidR="009123A5" w:rsidRPr="00355045" w:rsidRDefault="009123A5" w:rsidP="009123A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55045">
              <w:rPr>
                <w:rFonts w:ascii="Arial" w:hAnsi="Arial" w:cs="Arial"/>
              </w:rPr>
              <w:t>Perform Los Angeles Abrasion test</w:t>
            </w:r>
          </w:p>
        </w:tc>
      </w:tr>
      <w:tr w:rsidR="009123A5" w:rsidRPr="004E69FB" w:rsidTr="008E7D11">
        <w:trPr>
          <w:trHeight w:val="532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123A5" w:rsidRPr="004E69FB" w:rsidRDefault="009123A5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9123A5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23A5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23A5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23A5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23A5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23A5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Identify apparatus for sand replacement test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Evaluate volume of cone by filling sand of known specific gravity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Evaluate volume of hole on ground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Calculate field density of soil/sub-base/base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 xml:space="preserve">Identify equipment for </w:t>
            </w:r>
            <w:r w:rsidRPr="000A1F88">
              <w:rPr>
                <w:rFonts w:ascii="Arial" w:hAnsi="Arial" w:cs="Arial"/>
                <w:bCs/>
                <w:noProof/>
                <w:sz w:val="20"/>
                <w:szCs w:val="20"/>
              </w:rPr>
              <w:t>LosAngeles Abrasion test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 xml:space="preserve">Prepare sample </w:t>
            </w:r>
            <w:r w:rsidRPr="000A1F88">
              <w:rPr>
                <w:rFonts w:ascii="Arial" w:hAnsi="Arial" w:cs="Arial"/>
                <w:bCs/>
                <w:noProof/>
                <w:sz w:val="20"/>
                <w:szCs w:val="20"/>
              </w:rPr>
              <w:t>LosAngeles Abrasion test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Place the charges and sample in drum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Operate the machine according to specified revolutions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Determine mass loss after revolutions</w:t>
            </w:r>
          </w:p>
          <w:p w:rsidR="009123A5" w:rsidRPr="000A1F88" w:rsidRDefault="009123A5" w:rsidP="009123A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A1F88">
              <w:rPr>
                <w:rFonts w:ascii="Arial" w:hAnsi="Arial" w:cs="Arial"/>
                <w:sz w:val="20"/>
                <w:szCs w:val="20"/>
              </w:rPr>
              <w:t>Calculate the percentage of wear</w:t>
            </w:r>
          </w:p>
          <w:p w:rsidR="009123A5" w:rsidRPr="000A1F88" w:rsidRDefault="009123A5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3A5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9123A5" w:rsidRPr="004E69FB" w:rsidRDefault="009123A5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123A5" w:rsidRPr="004E69FB" w:rsidRDefault="009123A5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D1C41"/>
    <w:multiLevelType w:val="hybridMultilevel"/>
    <w:tmpl w:val="19EE1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A7A48C0"/>
    <w:multiLevelType w:val="hybridMultilevel"/>
    <w:tmpl w:val="79541C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104D4C"/>
    <w:multiLevelType w:val="hybridMultilevel"/>
    <w:tmpl w:val="654A31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D63B27"/>
    <w:multiLevelType w:val="hybridMultilevel"/>
    <w:tmpl w:val="2E4EBF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C04819"/>
    <w:multiLevelType w:val="hybridMultilevel"/>
    <w:tmpl w:val="7B1C4384"/>
    <w:lvl w:ilvl="0" w:tplc="18DE6AC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02A7805"/>
    <w:multiLevelType w:val="hybridMultilevel"/>
    <w:tmpl w:val="594640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0C22E10"/>
    <w:multiLevelType w:val="hybridMultilevel"/>
    <w:tmpl w:val="C9D4616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391"/>
    <w:rsid w:val="009123A5"/>
    <w:rsid w:val="00C006C4"/>
    <w:rsid w:val="00C7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E64B8B-8A46-40E5-A54E-53A5C21B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123A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12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123A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123A5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2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829</Words>
  <Characters>4729</Characters>
  <Application>Microsoft Office Word</Application>
  <DocSecurity>0</DocSecurity>
  <Lines>39</Lines>
  <Paragraphs>11</Paragraphs>
  <ScaleCrop>false</ScaleCrop>
  <Company>Moorche 30 DVDs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2020-01-09T14:11:00Z</dcterms:created>
  <dcterms:modified xsi:type="dcterms:W3CDTF">2020-01-09T14:12:00Z</dcterms:modified>
</cp:coreProperties>
</file>